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 w:ascii="方正小标宋简体" w:hAnsi="华文中宋" w:eastAsia="方正小标宋简体"/>
          <w:bCs/>
          <w:color w:val="FF0000"/>
          <w:sz w:val="136"/>
          <w:szCs w:val="136"/>
        </w:rPr>
        <w:t>简  报</w:t>
      </w:r>
    </w:p>
    <w:p>
      <w:pPr>
        <w:spacing w:line="600" w:lineRule="exact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第</w:t>
      </w:r>
      <w:r>
        <w:rPr>
          <w:rFonts w:hint="eastAsia" w:ascii="仿宋_GB2312" w:eastAsia="仿宋_GB2312"/>
          <w:b/>
          <w:sz w:val="36"/>
          <w:szCs w:val="36"/>
          <w:lang w:val="en-US" w:eastAsia="zh-CN"/>
        </w:rPr>
        <w:t>12</w:t>
      </w:r>
      <w:r>
        <w:rPr>
          <w:rFonts w:hint="eastAsia" w:ascii="仿宋_GB2312" w:eastAsia="仿宋_GB2312"/>
          <w:b/>
          <w:sz w:val="36"/>
          <w:szCs w:val="36"/>
        </w:rPr>
        <w:t>期</w:t>
      </w:r>
    </w:p>
    <w:p>
      <w:pPr>
        <w:pStyle w:val="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587375</wp:posOffset>
                </wp:positionV>
                <wp:extent cx="5734050" cy="0"/>
                <wp:effectExtent l="0" t="13970" r="0" b="24130"/>
                <wp:wrapNone/>
                <wp:docPr id="12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-10.5pt;margin-top:46.25pt;height:0pt;width:451.5pt;z-index:251660288;mso-width-relative:page;mso-height-relative:page;" filled="f" stroked="t" coordsize="21600,21600" o:gfxdata="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HhRGnWAAAACQEAAA8A&#10;AAAAAAAAAQAgAAAAIgAAAGRycy9kb3ducmV2LnhtbFBLAQIUABQAAAAIAIdO4kAi6tz04AEAALED&#10;AAAOAAAAAAAAAAEAIAAAACUBAABkcnMvZTJvRG9jLnhtbFBLBQYAAAAABgAGAFkBAAB3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w:t>屏山县人民医院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创建办</w:t>
      </w:r>
      <w:r>
        <w:rPr>
          <w:rFonts w:hint="eastAsia" w:ascii="仿宋_GB2312" w:eastAsia="仿宋_GB2312"/>
          <w:sz w:val="32"/>
          <w:szCs w:val="32"/>
        </w:rPr>
        <w:t xml:space="preserve">编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  <w:lang w:val="en-US" w:eastAsia="zh-CN"/>
        </w:rPr>
        <w:t>屏山县人民医院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  <w:lang w:val="en-US" w:eastAsia="zh-CN"/>
        </w:rPr>
        <w:t>开展三甲创建督查工作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center"/>
        <w:textAlignment w:val="auto"/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left="0" w:leftChars="0" w:firstLine="664" w:firstLineChars="200"/>
        <w:jc w:val="both"/>
        <w:textAlignment w:val="auto"/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为有序推进三甲创建工作，了解各科室三甲创建工作开展情况以及相关工作推进落实情况。2022年8月24日，分管副院长闻荣带队开展了三甲创建督查工作。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64" w:firstLineChars="200"/>
        <w:textAlignment w:val="auto"/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396240</wp:posOffset>
            </wp:positionV>
            <wp:extent cx="3689350" cy="2753360"/>
            <wp:effectExtent l="0" t="0" r="6350" b="8890"/>
            <wp:wrapSquare wrapText="bothSides"/>
            <wp:docPr id="7" name="图片 7" descr="9@QO@6`GFF4()]TRC4AMO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9@QO@6`GFF4()]TRC4AMOEV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89350" cy="275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本次督查主要从组织管理、工作计划、创建实施方案、评审条款内部培训、责任条款分解、创建资料盒、管理委员会开展情况、资料装订以及评审条款自评等九个方面开展。发现部分督查内容准备较为充分，佐证资料较齐全，如：组织架构、工作计划、评审条款相关学习以及管理委员会开展情况。同时，也发现一些职能部门重视度不够，创建资料欠缺，现场督查结果均一一反馈给被查科室负责人，要求尽快完善创建资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drawing>
          <wp:inline distT="0" distB="0" distL="114300" distR="114300">
            <wp:extent cx="2740025" cy="2084705"/>
            <wp:effectExtent l="0" t="0" r="3175" b="10795"/>
            <wp:docPr id="14" name="图片 14" descr="IMG_20220824_095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IMG_20220824_09562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0025" cy="208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drawing>
          <wp:inline distT="0" distB="0" distL="114300" distR="114300">
            <wp:extent cx="2757170" cy="2082165"/>
            <wp:effectExtent l="0" t="0" r="5080" b="13335"/>
            <wp:docPr id="15" name="图片 15" descr="IMG_20220824_094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IMG_20220824_09442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57170" cy="208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64" w:firstLineChars="200"/>
        <w:textAlignment w:val="auto"/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本次督查主要针对行政后勤职能科室，科室负责人出差的科室未进行督查，但已将督查内容详细告知科室负责人。下一步，医院将每月对各科室进行督查，精准查找问题，把创建和日常工作紧密结合，不断推进医院三甲创建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332" w:firstLineChars="100"/>
        <w:textAlignment w:val="auto"/>
        <w:rPr>
          <w:rFonts w:hint="eastAsia" w:ascii="仿宋_GB2312" w:hAnsi="仿宋_GB2312" w:eastAsia="仿宋_GB2312" w:cs="仿宋_GB2312"/>
          <w:spacing w:val="6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332" w:firstLineChars="100"/>
        <w:textAlignment w:val="auto"/>
        <w:rPr>
          <w:rFonts w:hint="eastAsia" w:ascii="仿宋_GB2312" w:hAnsi="仿宋_GB2312" w:eastAsia="仿宋_GB2312" w:cs="仿宋_GB2312"/>
          <w:spacing w:val="6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332" w:firstLineChars="100"/>
        <w:jc w:val="left"/>
        <w:textAlignment w:val="auto"/>
        <w:rPr>
          <w:rFonts w:hint="eastAsia" w:ascii="仿宋_GB2312" w:hAnsi="仿宋_GB2312" w:eastAsia="仿宋_GB2312" w:cs="仿宋_GB2312"/>
          <w:spacing w:val="6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332" w:firstLineChars="100"/>
        <w:jc w:val="left"/>
        <w:textAlignment w:val="auto"/>
        <w:rPr>
          <w:rFonts w:hint="eastAsia" w:ascii="仿宋_GB2312" w:hAnsi="仿宋_GB2312" w:eastAsia="仿宋_GB2312" w:cs="仿宋_GB2312"/>
          <w:spacing w:val="6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332" w:firstLineChars="100"/>
        <w:jc w:val="left"/>
        <w:textAlignment w:val="auto"/>
        <w:rPr>
          <w:rFonts w:hint="eastAsia" w:ascii="仿宋_GB2312" w:hAnsi="仿宋_GB2312" w:eastAsia="仿宋_GB2312" w:cs="仿宋_GB2312"/>
          <w:spacing w:val="6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332" w:firstLineChars="100"/>
        <w:jc w:val="left"/>
        <w:textAlignment w:val="auto"/>
        <w:rPr>
          <w:rFonts w:hint="eastAsia" w:ascii="仿宋_GB2312" w:hAnsi="仿宋_GB2312" w:eastAsia="仿宋_GB2312" w:cs="仿宋_GB2312"/>
          <w:color w:val="FF0000"/>
          <w:spacing w:val="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撰稿：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卢丽红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 xml:space="preserve">                       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审核：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邵海琴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332" w:firstLineChars="100"/>
        <w:textAlignment w:val="auto"/>
        <w:rPr>
          <w:rFonts w:hint="eastAsia"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38100</wp:posOffset>
                </wp:positionV>
                <wp:extent cx="545401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40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.6pt;margin-top:3pt;height:0pt;width:429.45pt;z-index:251663360;mso-width-relative:page;mso-height-relative:page;" filled="f" stroked="t" coordsize="21600,21600" o:gfxdata="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24rOx9UA&#10;AAAFAQAADwAAAAAAAAABACAAAAAiAAAAZHJzL2Rvd25yZXYueG1sUEsBAhQAFAAAAAgAh07iQH6x&#10;Td7pAQAAuAMAAA4AAAAAAAAAAQAgAAAAJAEAAGRycy9lMm9Eb2MueG1sUEsFBgAAAAAGAAYAWQEA&#10;AH8FAAAAAA==&#10;">
                <v:fill on="f" focussize="0,0"/>
                <v:stroke weight="0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398780</wp:posOffset>
                </wp:positionV>
                <wp:extent cx="545401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40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.6pt;margin-top:31.4pt;height:0pt;width:429.45pt;z-index:251664384;mso-width-relative:page;mso-height-relative:page;" filled="f" stroked="t" coordsize="21600,21600" o:gfxdata="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Xsj+K1AAA&#10;AAcBAAAPAAAAAAAAAAEAIAAAACIAAABkcnMvZG93bnJldi54bWxQSwECFAAUAAAACACHTuJAaO7c&#10;1+kBAAC4AwAADgAAAAAAAAABACAAAAAj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 xml:space="preserve">屏山县人民医院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日印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发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38100</wp:posOffset>
                </wp:positionV>
                <wp:extent cx="5454015" cy="0"/>
                <wp:effectExtent l="0" t="0" r="0" b="0"/>
                <wp:wrapNone/>
                <wp:docPr id="10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40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4.6pt;margin-top:3pt;height:0pt;width:429.45pt;z-index:251661312;mso-width-relative:page;mso-height-relative:page;" filled="f" stroked="t" coordsize="21600,21600" o:gfxdata="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24rOx9UAAAAFAQAADwAAAAAA&#10;AAABACAAAAAiAAAAZHJzL2Rvd25yZXYueG1sUEsBAhQAFAAAAAgAh07iQNFn1m/dAQAAsAMAAA4A&#10;AAAAAAAAAQAgAAAAJAEAAGRycy9lMm9Eb2MueG1sUEsFBgAAAAAGAAYAWQEAAHMFAAAAAA==&#10;">
                <v:fill on="f" focussize="0,0"/>
                <v:stroke weight="0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398780</wp:posOffset>
                </wp:positionV>
                <wp:extent cx="5454015" cy="0"/>
                <wp:effectExtent l="0" t="0" r="0" b="0"/>
                <wp:wrapNone/>
                <wp:docPr id="9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40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4.6pt;margin-top:31.4pt;height:0pt;width:429.45pt;z-index:251662336;mso-width-relative:page;mso-height-relative:page;" filled="f" stroked="t" coordsize="21600,21600" o:gfxdata="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17I/itQAAAAHAQAADwAAAAAAAAAB&#10;ACAAAAAiAAAAZHJzL2Rvd25yZXYueG1sUEsBAhQAFAAAAAgAh07iQJ2/UvPbAQAArwMAAA4AAAAA&#10;AAAAAQAgAAAAIw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footerReference r:id="rId3" w:type="default"/>
      <w:pgSz w:w="11906" w:h="16838"/>
      <w:pgMar w:top="1984" w:right="1587" w:bottom="1701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宋体fal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86385" cy="147955"/>
              <wp:effectExtent l="0" t="0" r="0" b="0"/>
              <wp:wrapNone/>
              <wp:docPr id="8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38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1.65pt;width:22.5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f/xsx0gAAAAMBAAAPAAAAAAAAAAEAIAAAACIA&#10;AABkcnMvZG93bnJldi54bWxQSwECFAAUAAAACACHTuJAqu7yCw8CAAAQBAAADgAAAAAAAAABACAA&#10;AAAhAQAAZHJzL2Uyb0RvYy54bWxQSwUGAAAAAAYABgBZAQAAo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jZjcyMTIzMjFjZjRiN2RkNDBlMWY0YjdjMzk5N2IifQ=="/>
  </w:docVars>
  <w:rsids>
    <w:rsidRoot w:val="39153B1C"/>
    <w:rsid w:val="00000D50"/>
    <w:rsid w:val="00015691"/>
    <w:rsid w:val="000244FF"/>
    <w:rsid w:val="000460AD"/>
    <w:rsid w:val="00052D22"/>
    <w:rsid w:val="00055AE6"/>
    <w:rsid w:val="00081872"/>
    <w:rsid w:val="000F462F"/>
    <w:rsid w:val="001009EA"/>
    <w:rsid w:val="001335C5"/>
    <w:rsid w:val="00145F57"/>
    <w:rsid w:val="001957BC"/>
    <w:rsid w:val="001B147B"/>
    <w:rsid w:val="001C3EC1"/>
    <w:rsid w:val="001D4D87"/>
    <w:rsid w:val="00202E97"/>
    <w:rsid w:val="002175C1"/>
    <w:rsid w:val="00237B59"/>
    <w:rsid w:val="0026678F"/>
    <w:rsid w:val="00286484"/>
    <w:rsid w:val="00290936"/>
    <w:rsid w:val="00295E3A"/>
    <w:rsid w:val="002C2AFA"/>
    <w:rsid w:val="002F0D66"/>
    <w:rsid w:val="002F196E"/>
    <w:rsid w:val="002F1CEC"/>
    <w:rsid w:val="00323522"/>
    <w:rsid w:val="00323C63"/>
    <w:rsid w:val="00337B59"/>
    <w:rsid w:val="00341439"/>
    <w:rsid w:val="00342719"/>
    <w:rsid w:val="00346CF8"/>
    <w:rsid w:val="003600AC"/>
    <w:rsid w:val="00376775"/>
    <w:rsid w:val="003C32C4"/>
    <w:rsid w:val="003D59A0"/>
    <w:rsid w:val="003E5659"/>
    <w:rsid w:val="004045A2"/>
    <w:rsid w:val="00442E07"/>
    <w:rsid w:val="004546E0"/>
    <w:rsid w:val="00481A5F"/>
    <w:rsid w:val="0049048A"/>
    <w:rsid w:val="0049437A"/>
    <w:rsid w:val="004C4559"/>
    <w:rsid w:val="00572AE4"/>
    <w:rsid w:val="00581FD7"/>
    <w:rsid w:val="005A50EA"/>
    <w:rsid w:val="005C402C"/>
    <w:rsid w:val="005D5706"/>
    <w:rsid w:val="00621798"/>
    <w:rsid w:val="00634F27"/>
    <w:rsid w:val="006533C5"/>
    <w:rsid w:val="00653E59"/>
    <w:rsid w:val="00671948"/>
    <w:rsid w:val="00676938"/>
    <w:rsid w:val="006867C2"/>
    <w:rsid w:val="006959EB"/>
    <w:rsid w:val="006C504E"/>
    <w:rsid w:val="006E2EE6"/>
    <w:rsid w:val="00700F92"/>
    <w:rsid w:val="007574CF"/>
    <w:rsid w:val="00761C7F"/>
    <w:rsid w:val="00772E55"/>
    <w:rsid w:val="00797BEE"/>
    <w:rsid w:val="007D78B3"/>
    <w:rsid w:val="007E7F5C"/>
    <w:rsid w:val="00825A46"/>
    <w:rsid w:val="008275C9"/>
    <w:rsid w:val="008526BA"/>
    <w:rsid w:val="00852BED"/>
    <w:rsid w:val="00856792"/>
    <w:rsid w:val="00857C88"/>
    <w:rsid w:val="00865134"/>
    <w:rsid w:val="00885E8D"/>
    <w:rsid w:val="008A0BDE"/>
    <w:rsid w:val="008A126E"/>
    <w:rsid w:val="008F0B1A"/>
    <w:rsid w:val="009109CE"/>
    <w:rsid w:val="00927B8E"/>
    <w:rsid w:val="0093786B"/>
    <w:rsid w:val="009850D9"/>
    <w:rsid w:val="009C6F14"/>
    <w:rsid w:val="00A40B24"/>
    <w:rsid w:val="00A636EA"/>
    <w:rsid w:val="00A70DDB"/>
    <w:rsid w:val="00A93303"/>
    <w:rsid w:val="00A93BBA"/>
    <w:rsid w:val="00AA7341"/>
    <w:rsid w:val="00AC26D7"/>
    <w:rsid w:val="00AC3DAD"/>
    <w:rsid w:val="00AD0864"/>
    <w:rsid w:val="00AE1D9A"/>
    <w:rsid w:val="00AF3DD8"/>
    <w:rsid w:val="00B12449"/>
    <w:rsid w:val="00B15FAD"/>
    <w:rsid w:val="00B1729E"/>
    <w:rsid w:val="00B33D9E"/>
    <w:rsid w:val="00B570AC"/>
    <w:rsid w:val="00B93ABD"/>
    <w:rsid w:val="00BB47A8"/>
    <w:rsid w:val="00BC522A"/>
    <w:rsid w:val="00BE4E10"/>
    <w:rsid w:val="00C6006C"/>
    <w:rsid w:val="00C87312"/>
    <w:rsid w:val="00C94690"/>
    <w:rsid w:val="00CA2DBD"/>
    <w:rsid w:val="00CA4162"/>
    <w:rsid w:val="00CB4364"/>
    <w:rsid w:val="00CB52F1"/>
    <w:rsid w:val="00CE733A"/>
    <w:rsid w:val="00D51C86"/>
    <w:rsid w:val="00D826DF"/>
    <w:rsid w:val="00DA1B7F"/>
    <w:rsid w:val="00DA52CA"/>
    <w:rsid w:val="00DB140A"/>
    <w:rsid w:val="00DB4205"/>
    <w:rsid w:val="00DD4E22"/>
    <w:rsid w:val="00DE00A2"/>
    <w:rsid w:val="00DE4CC5"/>
    <w:rsid w:val="00DF2172"/>
    <w:rsid w:val="00E45277"/>
    <w:rsid w:val="00E52908"/>
    <w:rsid w:val="00EC29CB"/>
    <w:rsid w:val="00ED07C3"/>
    <w:rsid w:val="00EE3169"/>
    <w:rsid w:val="00EF47C1"/>
    <w:rsid w:val="00F11757"/>
    <w:rsid w:val="00F150C7"/>
    <w:rsid w:val="00F22A28"/>
    <w:rsid w:val="00F26B4F"/>
    <w:rsid w:val="00F273FF"/>
    <w:rsid w:val="00F3026C"/>
    <w:rsid w:val="00F31C90"/>
    <w:rsid w:val="00F34743"/>
    <w:rsid w:val="00F72E5B"/>
    <w:rsid w:val="00F740F2"/>
    <w:rsid w:val="00F9644C"/>
    <w:rsid w:val="03034384"/>
    <w:rsid w:val="040C661F"/>
    <w:rsid w:val="041B0992"/>
    <w:rsid w:val="05503578"/>
    <w:rsid w:val="0771551B"/>
    <w:rsid w:val="0B5D46BD"/>
    <w:rsid w:val="0D73659D"/>
    <w:rsid w:val="136561C3"/>
    <w:rsid w:val="15947BCF"/>
    <w:rsid w:val="16027CCE"/>
    <w:rsid w:val="16277A2E"/>
    <w:rsid w:val="181E2ED9"/>
    <w:rsid w:val="18965DFE"/>
    <w:rsid w:val="1A934669"/>
    <w:rsid w:val="1BD654E0"/>
    <w:rsid w:val="1F056CCB"/>
    <w:rsid w:val="20BF1210"/>
    <w:rsid w:val="28427323"/>
    <w:rsid w:val="2A714634"/>
    <w:rsid w:val="34F14B01"/>
    <w:rsid w:val="37F811C9"/>
    <w:rsid w:val="38916676"/>
    <w:rsid w:val="39153B1C"/>
    <w:rsid w:val="3C8F2A06"/>
    <w:rsid w:val="41B8175A"/>
    <w:rsid w:val="41F83C11"/>
    <w:rsid w:val="4406287B"/>
    <w:rsid w:val="44C920F9"/>
    <w:rsid w:val="47532B5D"/>
    <w:rsid w:val="475A6EBC"/>
    <w:rsid w:val="4854558B"/>
    <w:rsid w:val="523E26EC"/>
    <w:rsid w:val="52CD5A9B"/>
    <w:rsid w:val="5533378A"/>
    <w:rsid w:val="57BA0632"/>
    <w:rsid w:val="57C04499"/>
    <w:rsid w:val="581B6F79"/>
    <w:rsid w:val="604B2054"/>
    <w:rsid w:val="60EC4488"/>
    <w:rsid w:val="61555C77"/>
    <w:rsid w:val="6298363A"/>
    <w:rsid w:val="64071909"/>
    <w:rsid w:val="64536B77"/>
    <w:rsid w:val="65D17D43"/>
    <w:rsid w:val="6CDE724E"/>
    <w:rsid w:val="6FD84C0E"/>
    <w:rsid w:val="70BD6EC7"/>
    <w:rsid w:val="70D31EC0"/>
    <w:rsid w:val="72721425"/>
    <w:rsid w:val="73110EE4"/>
    <w:rsid w:val="73274698"/>
    <w:rsid w:val="73A728FB"/>
    <w:rsid w:val="74A539CE"/>
    <w:rsid w:val="75D72068"/>
    <w:rsid w:val="77C723B4"/>
    <w:rsid w:val="785B0FB7"/>
    <w:rsid w:val="7C5A58C0"/>
    <w:rsid w:val="7DB808D3"/>
    <w:rsid w:val="7DEA0AC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XiTongTianDi.Com</Company>
  <Pages>2</Pages>
  <Words>422</Words>
  <Characters>435</Characters>
  <Lines>4</Lines>
  <Paragraphs>1</Paragraphs>
  <TotalTime>3</TotalTime>
  <ScaleCrop>false</ScaleCrop>
  <LinksUpToDate>false</LinksUpToDate>
  <CharactersWithSpaces>494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2021-05-19T00:18:00Z</dcterms:created>
  <dc:creator>Administrator</dc:creator>
  <cp:lastModifiedBy>Yearn</cp:lastModifiedBy>
  <cp:lastPrinted>2021-12-15T04:26:00Z</cp:lastPrinted>
  <dcterms:modified xsi:type="dcterms:W3CDTF">2022-08-25T03:39:55Z</dcterms:modified>
  <dc:title>屏山卫生健康简报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A406205E67574D00A05A3A680DD8047D</vt:lpwstr>
  </property>
</Properties>
</file>