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68" w:firstLineChars="367"/>
        <w:jc w:val="left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共享充电宝市场调研信息征集表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tbl>
      <w:tblPr>
        <w:tblStyle w:val="5"/>
        <w:tblpPr w:leftFromText="180" w:rightFromText="180" w:vertAnchor="page" w:horzAnchor="page" w:tblpXSpec="center" w:tblpY="2934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31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68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  <w:t>型号规格</w:t>
            </w:r>
          </w:p>
        </w:tc>
        <w:tc>
          <w:tcPr>
            <w:tcW w:w="2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需求特征</w:t>
            </w:r>
          </w:p>
        </w:tc>
        <w:tc>
          <w:tcPr>
            <w:tcW w:w="2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电池容量</w:t>
            </w:r>
          </w:p>
        </w:tc>
        <w:tc>
          <w:tcPr>
            <w:tcW w:w="2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使用频率</w:t>
            </w:r>
          </w:p>
        </w:tc>
        <w:tc>
          <w:tcPr>
            <w:tcW w:w="2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2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场地管理费（含电费）</w:t>
            </w:r>
          </w:p>
        </w:tc>
        <w:tc>
          <w:tcPr>
            <w:tcW w:w="2686" w:type="pct"/>
            <w:vAlign w:val="center"/>
          </w:tcPr>
          <w:p>
            <w:pPr>
              <w:ind w:firstLine="900" w:firstLineChars="3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vertAlign w:val="baseline"/>
                <w:lang w:val="en-US" w:eastAsia="zh-CN"/>
              </w:rPr>
              <w:t>元/台/月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2686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vertAlign w:val="baseline"/>
                <w:lang w:val="en-US" w:eastAsia="zh-CN"/>
              </w:rPr>
              <w:t>每台不超过12个充电宝，预计需要15台充电宝，根据使用情况双方协商确定数量。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jkyZGM3NjljYzBiYzMyNmUzYWU1MmFmNTA1ZTYifQ=="/>
  </w:docVars>
  <w:rsids>
    <w:rsidRoot w:val="00000000"/>
    <w:rsid w:val="03B67659"/>
    <w:rsid w:val="03E015B8"/>
    <w:rsid w:val="15DF01B8"/>
    <w:rsid w:val="2C975986"/>
    <w:rsid w:val="323E62B6"/>
    <w:rsid w:val="3D2F4639"/>
    <w:rsid w:val="427B77EE"/>
    <w:rsid w:val="5269098F"/>
    <w:rsid w:val="5F0A7657"/>
    <w:rsid w:val="71A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Times New Roman"/>
    </w:rPr>
  </w:style>
  <w:style w:type="paragraph" w:styleId="3">
    <w:name w:val="Plain Text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color w:val="000000"/>
      <w:kern w:val="0"/>
      <w:sz w:val="21"/>
      <w:szCs w:val="21"/>
      <w:shd w:val="clear" w:color="auto" w:fill="auto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2023-12-11T02:25:00Z</dcterms:created>
  <dc:creator>Administrator</dc:creator>
  <cp:lastModifiedBy>Z</cp:lastModifiedBy>
  <dcterms:modified xsi:type="dcterms:W3CDTF">2024-03-15T01:04:25Z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612BCF8B257548EB87FB12788D58A927_12</vt:lpwstr>
  </property>
</Properties>
</file>